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B1236">
      <w:pPr>
        <w:jc w:val="center"/>
        <w:rPr>
          <w:rFonts w:hint="default" w:ascii="仿宋_GB2312" w:eastAsia="仿宋_GB2312"/>
          <w:b/>
          <w:sz w:val="28"/>
          <w:szCs w:val="32"/>
          <w:lang w:val="en-US" w:eastAsia="zh-CN"/>
        </w:rPr>
      </w:pPr>
      <w:r>
        <w:rPr>
          <w:rFonts w:hint="eastAsia" w:ascii="仿宋_GB2312" w:eastAsia="仿宋_GB2312"/>
          <w:b/>
          <w:sz w:val="28"/>
          <w:szCs w:val="32"/>
          <w:lang w:eastAsia="zh-CN"/>
        </w:rPr>
        <w:t>2025年中国联通浙江宁波浙江工商职业技术学院学生宿舍网络建设项目物资招标采购项目</w:t>
      </w:r>
      <w:r>
        <w:rPr>
          <w:rFonts w:hint="eastAsia" w:ascii="仿宋_GB2312" w:eastAsia="仿宋_GB2312"/>
          <w:b/>
          <w:sz w:val="28"/>
          <w:szCs w:val="32"/>
          <w:lang w:val="en-US" w:eastAsia="zh-CN"/>
        </w:rPr>
        <w:t>失败公告</w:t>
      </w:r>
    </w:p>
    <w:p w14:paraId="60BA7C7D">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招标人:中国联合网络通信有限公司宁波市分公司</w:t>
      </w:r>
    </w:p>
    <w:p w14:paraId="2D6D8974">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招标代理:浙江中通通信有限公司</w:t>
      </w:r>
    </w:p>
    <w:p w14:paraId="1012D2D0">
      <w:pPr>
        <w:spacing w:line="360" w:lineRule="auto"/>
        <w:ind w:firstLine="480" w:firstLineChars="20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招标项目名称:</w:t>
      </w:r>
      <w:r>
        <w:rPr>
          <w:rFonts w:hint="eastAsia" w:ascii="仿宋_GB2312" w:hAnsi="宋体" w:eastAsia="仿宋_GB2312" w:cs="Times New Roman"/>
          <w:kern w:val="2"/>
          <w:sz w:val="24"/>
          <w:szCs w:val="24"/>
          <w:lang w:val="en-US" w:eastAsia="zh-CN" w:bidi="ar-SA"/>
        </w:rPr>
        <w:t>2025年中国联通浙江宁波浙江工商职业技术学院学生宿舍网络建设项目物资招标采购项目，</w:t>
      </w:r>
      <w:r>
        <w:rPr>
          <w:rFonts w:hint="eastAsia" w:ascii="仿宋_GB2312" w:hAnsi="宋体" w:eastAsia="仿宋_GB2312"/>
          <w:sz w:val="24"/>
          <w:szCs w:val="24"/>
          <w:lang w:val="en-US" w:eastAsia="zh-CN"/>
        </w:rPr>
        <w:t>招标号:ZJZT-2025-15976。</w:t>
      </w:r>
    </w:p>
    <w:p w14:paraId="283696AE">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招标失败说明:至投标截止时间，有效投标人不足3家，本次招标失败。</w:t>
      </w:r>
    </w:p>
    <w:p w14:paraId="5D9FD3CA">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公示日期:2025年11月25日-2025年11月28日</w:t>
      </w:r>
    </w:p>
    <w:p w14:paraId="5DD63520">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公示期间，如有异议请于公示期内以书面形式(加盖单位公章)送至招标人或招标代理机构，逾</w:t>
      </w:r>
      <w:r>
        <w:rPr>
          <w:rFonts w:hint="eastAsia" w:ascii="仿宋_GB2312" w:hAnsi="宋体" w:eastAsia="仿宋_GB2312"/>
          <w:sz w:val="24"/>
          <w:szCs w:val="24"/>
          <w:lang w:val="en-US" w:eastAsia="zh-CN"/>
        </w:rPr>
        <w:t>期将不再受理。</w:t>
      </w:r>
    </w:p>
    <w:p w14:paraId="3A5D5B44">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 xml:space="preserve">招 标 人：中国联合网络通信有限公司宁波市分公司 </w:t>
      </w:r>
    </w:p>
    <w:p w14:paraId="22E6A3B8">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 系 人：华经理</w:t>
      </w:r>
    </w:p>
    <w:p w14:paraId="37936B24">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电    话：0574-27820318</w:t>
      </w:r>
    </w:p>
    <w:p w14:paraId="153C07B0">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 xml:space="preserve">招标代理机构：浙江中通通信有限公司       </w:t>
      </w:r>
    </w:p>
    <w:p w14:paraId="39A655C6">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 系 人（业务及异议）：贾宝国、汪弘博</w:t>
      </w:r>
    </w:p>
    <w:p w14:paraId="2710ADAC">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电    话：18067267664、15204050808</w:t>
      </w:r>
    </w:p>
    <w:p w14:paraId="76E9648C">
      <w:pPr>
        <w:spacing w:line="360" w:lineRule="auto"/>
        <w:ind w:firstLine="480" w:firstLineChars="200"/>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行政监督单位：浙江省通信管理局</w:t>
      </w:r>
    </w:p>
    <w:p w14:paraId="3F7B3AC5">
      <w:pPr>
        <w:spacing w:line="360" w:lineRule="auto"/>
        <w:ind w:firstLine="482" w:firstLineChars="200"/>
        <w:rPr>
          <w:rFonts w:ascii="仿宋_GB2312" w:hAnsi="宋体" w:eastAsia="仿宋_GB2312"/>
          <w:b/>
          <w:bCs/>
          <w:sz w:val="24"/>
          <w:szCs w:val="24"/>
        </w:rPr>
      </w:pPr>
    </w:p>
    <w:p w14:paraId="16897C64">
      <w:pPr>
        <w:spacing w:line="360" w:lineRule="auto"/>
        <w:ind w:firstLine="480" w:firstLineChars="200"/>
        <w:rPr>
          <w:rFonts w:ascii="仿宋_GB2312" w:hAnsi="宋体" w:eastAsia="仿宋_GB2312"/>
          <w:sz w:val="24"/>
          <w:szCs w:val="24"/>
        </w:rPr>
      </w:pPr>
      <w:bookmarkStart w:id="0" w:name="_GoBack"/>
      <w:bookmarkEnd w:id="0"/>
    </w:p>
    <w:p w14:paraId="4C4FA4C8">
      <w:pPr>
        <w:spacing w:line="360" w:lineRule="auto"/>
        <w:jc w:val="right"/>
        <w:rPr>
          <w:rFonts w:ascii="仿宋_GB2312" w:hAnsi="宋体" w:eastAsia="仿宋_GB2312"/>
          <w:bCs/>
          <w:sz w:val="24"/>
          <w:szCs w:val="24"/>
        </w:rPr>
      </w:pPr>
      <w:r>
        <w:rPr>
          <w:rFonts w:hint="eastAsia" w:ascii="仿宋_GB2312" w:hAnsi="宋体" w:eastAsia="仿宋_GB2312"/>
          <w:bCs/>
          <w:sz w:val="24"/>
          <w:szCs w:val="24"/>
        </w:rPr>
        <w:t>招标代理机构：浙江中通通信有限公司</w:t>
      </w:r>
    </w:p>
    <w:p w14:paraId="25516E04">
      <w:pPr>
        <w:spacing w:line="360" w:lineRule="auto"/>
        <w:jc w:val="right"/>
        <w:rPr>
          <w:rFonts w:hint="eastAsia" w:ascii="仿宋_GB2312" w:hAnsi="宋体" w:eastAsia="仿宋_GB2312"/>
          <w:bCs/>
          <w:sz w:val="28"/>
          <w:szCs w:val="28"/>
          <w:lang w:eastAsia="zh-CN"/>
        </w:rPr>
      </w:pPr>
      <w:r>
        <w:rPr>
          <w:rFonts w:hint="eastAsia" w:ascii="仿宋_GB2312" w:hAnsi="宋体" w:eastAsia="仿宋_GB2312"/>
          <w:bCs/>
          <w:sz w:val="24"/>
          <w:szCs w:val="24"/>
          <w:lang w:eastAsia="zh-CN"/>
        </w:rPr>
        <w:t>2025年</w:t>
      </w:r>
      <w:r>
        <w:rPr>
          <w:rFonts w:hint="eastAsia" w:ascii="仿宋_GB2312" w:hAnsi="宋体" w:eastAsia="仿宋_GB2312"/>
          <w:bCs/>
          <w:sz w:val="24"/>
          <w:szCs w:val="24"/>
          <w:lang w:val="en-US" w:eastAsia="zh-CN"/>
        </w:rPr>
        <w:t>11</w:t>
      </w:r>
      <w:r>
        <w:rPr>
          <w:rFonts w:hint="eastAsia" w:ascii="仿宋_GB2312" w:hAnsi="宋体" w:eastAsia="仿宋_GB2312"/>
          <w:bCs/>
          <w:sz w:val="24"/>
          <w:szCs w:val="24"/>
          <w:lang w:eastAsia="zh-CN"/>
        </w:rPr>
        <w:t>月</w:t>
      </w:r>
      <w:r>
        <w:rPr>
          <w:rFonts w:hint="eastAsia" w:ascii="仿宋_GB2312" w:hAnsi="宋体" w:eastAsia="仿宋_GB2312"/>
          <w:bCs/>
          <w:sz w:val="24"/>
          <w:szCs w:val="24"/>
          <w:lang w:val="en-US" w:eastAsia="zh-CN"/>
        </w:rPr>
        <w:t>25</w:t>
      </w:r>
      <w:r>
        <w:rPr>
          <w:rFonts w:hint="eastAsia" w:ascii="仿宋_GB2312" w:hAnsi="宋体" w:eastAsia="仿宋_GB2312"/>
          <w:bCs/>
          <w:sz w:val="24"/>
          <w:szCs w:val="24"/>
          <w:lang w:eastAsia="zh-CN"/>
        </w:rPr>
        <w:t>日</w:t>
      </w:r>
    </w:p>
    <w:sectPr>
      <w:headerReference r:id="rId3" w:type="default"/>
      <w:pgSz w:w="11906" w:h="16838"/>
      <w:pgMar w:top="1440" w:right="1800" w:bottom="1560" w:left="1800" w:header="56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157C1">
    <w:pPr>
      <w:pStyle w:val="6"/>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YjExYjkzMTg5MzBlZGZiYzBkMzc3ZWYxNDJjMDEifQ=="/>
  </w:docVars>
  <w:rsids>
    <w:rsidRoot w:val="0008297A"/>
    <w:rsid w:val="0000370B"/>
    <w:rsid w:val="000060D1"/>
    <w:rsid w:val="00011CA7"/>
    <w:rsid w:val="00040B70"/>
    <w:rsid w:val="00057EDE"/>
    <w:rsid w:val="00062B0A"/>
    <w:rsid w:val="00075961"/>
    <w:rsid w:val="0008297A"/>
    <w:rsid w:val="000943AC"/>
    <w:rsid w:val="000A1A18"/>
    <w:rsid w:val="000B6AFD"/>
    <w:rsid w:val="000D1999"/>
    <w:rsid w:val="000D19CD"/>
    <w:rsid w:val="000D45B2"/>
    <w:rsid w:val="000D7F73"/>
    <w:rsid w:val="000E109D"/>
    <w:rsid w:val="000E154C"/>
    <w:rsid w:val="000F626E"/>
    <w:rsid w:val="00112B81"/>
    <w:rsid w:val="00115E1F"/>
    <w:rsid w:val="001329EA"/>
    <w:rsid w:val="00154C51"/>
    <w:rsid w:val="0017074F"/>
    <w:rsid w:val="00176F4F"/>
    <w:rsid w:val="00183758"/>
    <w:rsid w:val="001A3093"/>
    <w:rsid w:val="001C48BF"/>
    <w:rsid w:val="001D406E"/>
    <w:rsid w:val="001E1ACB"/>
    <w:rsid w:val="001F36EB"/>
    <w:rsid w:val="001F6421"/>
    <w:rsid w:val="0020481C"/>
    <w:rsid w:val="00204A07"/>
    <w:rsid w:val="00207632"/>
    <w:rsid w:val="002256F9"/>
    <w:rsid w:val="0023181B"/>
    <w:rsid w:val="0023340D"/>
    <w:rsid w:val="00235E77"/>
    <w:rsid w:val="00236EB1"/>
    <w:rsid w:val="00243B81"/>
    <w:rsid w:val="00243F36"/>
    <w:rsid w:val="00244801"/>
    <w:rsid w:val="00250DC7"/>
    <w:rsid w:val="00255BC3"/>
    <w:rsid w:val="00274258"/>
    <w:rsid w:val="0029049E"/>
    <w:rsid w:val="002E3D4B"/>
    <w:rsid w:val="002F0DE7"/>
    <w:rsid w:val="002F3D5B"/>
    <w:rsid w:val="00301648"/>
    <w:rsid w:val="0030554F"/>
    <w:rsid w:val="00317389"/>
    <w:rsid w:val="00325E11"/>
    <w:rsid w:val="00337B38"/>
    <w:rsid w:val="00345051"/>
    <w:rsid w:val="003526E0"/>
    <w:rsid w:val="00352B00"/>
    <w:rsid w:val="0035578C"/>
    <w:rsid w:val="003608AC"/>
    <w:rsid w:val="00374C37"/>
    <w:rsid w:val="00380C90"/>
    <w:rsid w:val="00382E5C"/>
    <w:rsid w:val="0038391E"/>
    <w:rsid w:val="003A12DB"/>
    <w:rsid w:val="003B0BE1"/>
    <w:rsid w:val="003B2AA9"/>
    <w:rsid w:val="003B3BA9"/>
    <w:rsid w:val="003C4526"/>
    <w:rsid w:val="003D44C8"/>
    <w:rsid w:val="003D66AC"/>
    <w:rsid w:val="003F4B64"/>
    <w:rsid w:val="003F5034"/>
    <w:rsid w:val="003F6F64"/>
    <w:rsid w:val="0042563C"/>
    <w:rsid w:val="00425912"/>
    <w:rsid w:val="004311D3"/>
    <w:rsid w:val="004323D8"/>
    <w:rsid w:val="00455F1A"/>
    <w:rsid w:val="00464014"/>
    <w:rsid w:val="004778A9"/>
    <w:rsid w:val="00484B55"/>
    <w:rsid w:val="0049114D"/>
    <w:rsid w:val="00496CA0"/>
    <w:rsid w:val="004A180E"/>
    <w:rsid w:val="004A3F5E"/>
    <w:rsid w:val="004B5B93"/>
    <w:rsid w:val="004D3A9D"/>
    <w:rsid w:val="004D54DF"/>
    <w:rsid w:val="004D59E2"/>
    <w:rsid w:val="004E262D"/>
    <w:rsid w:val="004E4489"/>
    <w:rsid w:val="004F422E"/>
    <w:rsid w:val="005170B5"/>
    <w:rsid w:val="00540ED7"/>
    <w:rsid w:val="00543075"/>
    <w:rsid w:val="0056344E"/>
    <w:rsid w:val="00587F25"/>
    <w:rsid w:val="00591CCC"/>
    <w:rsid w:val="005A79F3"/>
    <w:rsid w:val="005B069B"/>
    <w:rsid w:val="005C058A"/>
    <w:rsid w:val="005D1640"/>
    <w:rsid w:val="005F6D10"/>
    <w:rsid w:val="006044EB"/>
    <w:rsid w:val="00611B2D"/>
    <w:rsid w:val="006276D3"/>
    <w:rsid w:val="00654E8A"/>
    <w:rsid w:val="006635E8"/>
    <w:rsid w:val="0066631E"/>
    <w:rsid w:val="006667B7"/>
    <w:rsid w:val="00673E31"/>
    <w:rsid w:val="00682BC4"/>
    <w:rsid w:val="006919A8"/>
    <w:rsid w:val="00694E36"/>
    <w:rsid w:val="006A195D"/>
    <w:rsid w:val="006C44B7"/>
    <w:rsid w:val="006D7E3C"/>
    <w:rsid w:val="006F537D"/>
    <w:rsid w:val="00721642"/>
    <w:rsid w:val="00732C19"/>
    <w:rsid w:val="00746D24"/>
    <w:rsid w:val="00761736"/>
    <w:rsid w:val="00762959"/>
    <w:rsid w:val="007651FC"/>
    <w:rsid w:val="007652C6"/>
    <w:rsid w:val="0078392C"/>
    <w:rsid w:val="007872C7"/>
    <w:rsid w:val="00791496"/>
    <w:rsid w:val="007A1797"/>
    <w:rsid w:val="007B766C"/>
    <w:rsid w:val="007D6D1E"/>
    <w:rsid w:val="007D7D75"/>
    <w:rsid w:val="007E0D65"/>
    <w:rsid w:val="007E1330"/>
    <w:rsid w:val="007E5898"/>
    <w:rsid w:val="007E6D02"/>
    <w:rsid w:val="00811914"/>
    <w:rsid w:val="00834B03"/>
    <w:rsid w:val="0084482C"/>
    <w:rsid w:val="008616EF"/>
    <w:rsid w:val="008813FE"/>
    <w:rsid w:val="00896F2C"/>
    <w:rsid w:val="008970C3"/>
    <w:rsid w:val="00897804"/>
    <w:rsid w:val="008E4661"/>
    <w:rsid w:val="00902A8E"/>
    <w:rsid w:val="00923CE7"/>
    <w:rsid w:val="00940EBF"/>
    <w:rsid w:val="00997984"/>
    <w:rsid w:val="009A3CF4"/>
    <w:rsid w:val="009B3F97"/>
    <w:rsid w:val="009C0249"/>
    <w:rsid w:val="009C1D7A"/>
    <w:rsid w:val="009C229B"/>
    <w:rsid w:val="009C7A62"/>
    <w:rsid w:val="009D1276"/>
    <w:rsid w:val="009E56B4"/>
    <w:rsid w:val="009E5C45"/>
    <w:rsid w:val="009F2092"/>
    <w:rsid w:val="00A04B73"/>
    <w:rsid w:val="00A500A0"/>
    <w:rsid w:val="00A64190"/>
    <w:rsid w:val="00A87727"/>
    <w:rsid w:val="00A904B7"/>
    <w:rsid w:val="00A920B2"/>
    <w:rsid w:val="00AF5E03"/>
    <w:rsid w:val="00B00288"/>
    <w:rsid w:val="00B035D1"/>
    <w:rsid w:val="00B03E23"/>
    <w:rsid w:val="00B0435F"/>
    <w:rsid w:val="00B04C61"/>
    <w:rsid w:val="00B07BA4"/>
    <w:rsid w:val="00B15D33"/>
    <w:rsid w:val="00B22CB5"/>
    <w:rsid w:val="00B31AE0"/>
    <w:rsid w:val="00B530DD"/>
    <w:rsid w:val="00BA2370"/>
    <w:rsid w:val="00BA364E"/>
    <w:rsid w:val="00BA6157"/>
    <w:rsid w:val="00BB2A01"/>
    <w:rsid w:val="00BB6C4C"/>
    <w:rsid w:val="00BB7108"/>
    <w:rsid w:val="00BD66FD"/>
    <w:rsid w:val="00BE5107"/>
    <w:rsid w:val="00BF4D9D"/>
    <w:rsid w:val="00C57C8C"/>
    <w:rsid w:val="00C6548F"/>
    <w:rsid w:val="00C7072D"/>
    <w:rsid w:val="00C70876"/>
    <w:rsid w:val="00C76046"/>
    <w:rsid w:val="00C7779F"/>
    <w:rsid w:val="00C80BAD"/>
    <w:rsid w:val="00C913FA"/>
    <w:rsid w:val="00CA104B"/>
    <w:rsid w:val="00CB2BC5"/>
    <w:rsid w:val="00CC3932"/>
    <w:rsid w:val="00CD10F1"/>
    <w:rsid w:val="00CE2425"/>
    <w:rsid w:val="00CF53FD"/>
    <w:rsid w:val="00D0296E"/>
    <w:rsid w:val="00D06627"/>
    <w:rsid w:val="00D2137D"/>
    <w:rsid w:val="00D347E2"/>
    <w:rsid w:val="00D465ED"/>
    <w:rsid w:val="00D6190B"/>
    <w:rsid w:val="00D654C8"/>
    <w:rsid w:val="00D70063"/>
    <w:rsid w:val="00D72EC3"/>
    <w:rsid w:val="00D8702E"/>
    <w:rsid w:val="00D93AC4"/>
    <w:rsid w:val="00D95772"/>
    <w:rsid w:val="00DA7C22"/>
    <w:rsid w:val="00DC1EE9"/>
    <w:rsid w:val="00DC3488"/>
    <w:rsid w:val="00DE1203"/>
    <w:rsid w:val="00DE4961"/>
    <w:rsid w:val="00E16C6A"/>
    <w:rsid w:val="00E205A0"/>
    <w:rsid w:val="00E26617"/>
    <w:rsid w:val="00E354C2"/>
    <w:rsid w:val="00E36CF9"/>
    <w:rsid w:val="00E46308"/>
    <w:rsid w:val="00E50299"/>
    <w:rsid w:val="00E67211"/>
    <w:rsid w:val="00E83FF1"/>
    <w:rsid w:val="00E86002"/>
    <w:rsid w:val="00EB590B"/>
    <w:rsid w:val="00ED1BC4"/>
    <w:rsid w:val="00EF35FC"/>
    <w:rsid w:val="00F03984"/>
    <w:rsid w:val="00F21987"/>
    <w:rsid w:val="00F23615"/>
    <w:rsid w:val="00F27B1A"/>
    <w:rsid w:val="00F35095"/>
    <w:rsid w:val="00F364F3"/>
    <w:rsid w:val="00F6726E"/>
    <w:rsid w:val="00F83182"/>
    <w:rsid w:val="00F93AE8"/>
    <w:rsid w:val="00F97DDD"/>
    <w:rsid w:val="00FA3CC3"/>
    <w:rsid w:val="00FB0C07"/>
    <w:rsid w:val="00FB554C"/>
    <w:rsid w:val="00FC227E"/>
    <w:rsid w:val="00FC707A"/>
    <w:rsid w:val="00FC78A4"/>
    <w:rsid w:val="00FD7B44"/>
    <w:rsid w:val="00FE0CA2"/>
    <w:rsid w:val="0350199D"/>
    <w:rsid w:val="063E6DF7"/>
    <w:rsid w:val="068E00BE"/>
    <w:rsid w:val="0923211A"/>
    <w:rsid w:val="0BB41AAC"/>
    <w:rsid w:val="0BBD40F2"/>
    <w:rsid w:val="0DE63C90"/>
    <w:rsid w:val="0FE351D1"/>
    <w:rsid w:val="219C2D85"/>
    <w:rsid w:val="283B577E"/>
    <w:rsid w:val="2F8862BB"/>
    <w:rsid w:val="309D2C06"/>
    <w:rsid w:val="33576BCE"/>
    <w:rsid w:val="33E972C1"/>
    <w:rsid w:val="3C484FA6"/>
    <w:rsid w:val="3E133F77"/>
    <w:rsid w:val="3F010273"/>
    <w:rsid w:val="437B0D10"/>
    <w:rsid w:val="44252798"/>
    <w:rsid w:val="44780FD8"/>
    <w:rsid w:val="451E3A8E"/>
    <w:rsid w:val="45604F04"/>
    <w:rsid w:val="46BA3FC1"/>
    <w:rsid w:val="48FD1AAC"/>
    <w:rsid w:val="4B457FB6"/>
    <w:rsid w:val="53D4603F"/>
    <w:rsid w:val="53FA5565"/>
    <w:rsid w:val="545F08B3"/>
    <w:rsid w:val="54A81A7D"/>
    <w:rsid w:val="5E4A70E9"/>
    <w:rsid w:val="6AE6583C"/>
    <w:rsid w:val="6AE83F12"/>
    <w:rsid w:val="6C2E004A"/>
    <w:rsid w:val="6D486EEA"/>
    <w:rsid w:val="6E161503"/>
    <w:rsid w:val="72453BBB"/>
    <w:rsid w:val="72AA05D7"/>
    <w:rsid w:val="78AD0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rPr>
      <w:sz w:val="28"/>
      <w:szCs w:val="20"/>
    </w:rPr>
  </w:style>
  <w:style w:type="paragraph" w:styleId="4">
    <w:name w:val="Balloon Text"/>
    <w:basedOn w:val="1"/>
    <w:link w:val="12"/>
    <w:qFormat/>
    <w:uiPriority w:val="0"/>
    <w:rPr>
      <w:sz w:val="18"/>
      <w:szCs w:val="18"/>
    </w:rPr>
  </w:style>
  <w:style w:type="paragraph" w:styleId="5">
    <w:name w:val="footer"/>
    <w:basedOn w:val="1"/>
    <w:link w:val="11"/>
    <w:autoRedefine/>
    <w:qFormat/>
    <w:uiPriority w:val="0"/>
    <w:pPr>
      <w:tabs>
        <w:tab w:val="center" w:pos="4153"/>
        <w:tab w:val="right" w:pos="8306"/>
      </w:tabs>
      <w:snapToGrid w:val="0"/>
      <w:jc w:val="left"/>
    </w:pPr>
    <w:rPr>
      <w:sz w:val="18"/>
      <w:szCs w:val="18"/>
    </w:rPr>
  </w:style>
  <w:style w:type="paragraph" w:styleId="6">
    <w:name w:val="header"/>
    <w:basedOn w:val="1"/>
    <w:link w:val="10"/>
    <w:qFormat/>
    <w:uiPriority w:val="99"/>
    <w:pP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link w:val="6"/>
    <w:autoRedefine/>
    <w:qFormat/>
    <w:uiPriority w:val="99"/>
    <w:rPr>
      <w:kern w:val="2"/>
      <w:sz w:val="18"/>
      <w:szCs w:val="18"/>
    </w:rPr>
  </w:style>
  <w:style w:type="character" w:customStyle="1" w:styleId="11">
    <w:name w:val="页脚 字符"/>
    <w:link w:val="5"/>
    <w:autoRedefine/>
    <w:qFormat/>
    <w:uiPriority w:val="0"/>
    <w:rPr>
      <w:kern w:val="2"/>
      <w:sz w:val="18"/>
      <w:szCs w:val="18"/>
    </w:rPr>
  </w:style>
  <w:style w:type="character" w:customStyle="1" w:styleId="12">
    <w:name w:val="批注框文本 字符"/>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917</Words>
  <Characters>1029</Characters>
  <Lines>6</Lines>
  <Paragraphs>1</Paragraphs>
  <TotalTime>0</TotalTime>
  <ScaleCrop>false</ScaleCrop>
  <LinksUpToDate>false</LinksUpToDate>
  <CharactersWithSpaces>1029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2018-01-29T09:04:00Z</dcterms:created>
  <dc:creator>baichenxi</dc:creator>
  <cp:lastModifiedBy>w</cp:lastModifiedBy>
  <cp:lastPrinted>2013-10-30T07:28:00Z</cp:lastPrinted>
  <dcterms:modified xsi:type="dcterms:W3CDTF">2025-11-25T04:11:51Z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654D67E323A146DF8BD3A604854D8BEF_13</vt:lpwstr>
  </property>
  <property fmtid="{D5CDD505-2E9C-101B-9397-08002B2CF9AE}" pid="4" name="KSOTemplateDocerSaveRecord">
    <vt:lpwstr>eyJoZGlkIjoiYzM2OGU4ZDI5Y2E3YTRiYzA3NTg5Yzk1MGQ0Y2YzN2UiLCJ1c2VySWQiOiI1Njg2Nzg1NTAifQ==</vt:lpwstr>
  </property>
</Properties>
</file>